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  <w:t>Калькуляция по услуге "содержание и ремонт жилого помещения" на 2013 год.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 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7,03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11,19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17,17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6,30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9,42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9,42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0,94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10,36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16,34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6,30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0,93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12,43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для ж/д. ул. Вл. Невского, 10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6,80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0,80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1,36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3,51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1,64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9,81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9,81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0,98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10,79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16,77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для ж/д Беговая, 223в 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5,27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8,39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8,39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0,84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9,23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15,21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